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Promoting Positive Behaviour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6a. Promoting Positive Behaviour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3.2, 3.52, 3.53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in and provides an environment where children learn to respect themselves, other people and their surroundings.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that of others around them. Restrictions on the child's natural desire to explore and develop their own ideas and concepts are kept to a minimum.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aim to:</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Recognise the individuality of all our children and that some behaviours are normal in young children e.g. biting</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Encourage self-discipline, consideration for each other, our surroundings and property</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Encourage children to participate in a wide range of group activities to enable them to develop their social skills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Ensure that all staff act as positive role models for children</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Encourage parents and other visitors to be positive role models and challenge any poor behaviour shown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Work in partnership with parents by communicating openly</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Praise children and acknowledge their positive actions and attitudes, therefore ensuring that children see that we value and respect them</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Encourage all staff working with children to accept their responsibility for implementing the goals in this policy and to be consistent</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Promote non-violence and encourage children to deal with conflict peacefully</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Provide a key person system enabling staff to build a strong and positive relationship with children and their families</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Provide activities and stories to help children learn about accepted behaviours, including opportunities for children to contribute to decisions about accepted behaviour where age/stage appropriate</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Have a named person who has overall responsibility for behaviour management.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The named person</w:t>
      </w:r>
      <w:r w:rsidDel="00000000" w:rsidR="00000000" w:rsidRPr="00000000">
        <w:rPr>
          <w:rtl w:val="0"/>
        </w:rPr>
        <w:t xml:space="preserve"> </w:t>
      </w:r>
      <w:r w:rsidDel="00000000" w:rsidR="00000000" w:rsidRPr="00000000">
        <w:rPr>
          <w:b w:val="1"/>
          <w:rtl w:val="0"/>
        </w:rPr>
        <w:t xml:space="preserve">Samijo Street</w:t>
      </w:r>
      <w:r w:rsidDel="00000000" w:rsidR="00000000" w:rsidRPr="00000000">
        <w:rPr>
          <w:rtl w:val="0"/>
        </w:rPr>
        <w:t xml:space="preserve"> for managing behaviour will: </w:t>
      </w:r>
    </w:p>
    <w:p w:rsidR="00000000" w:rsidDel="00000000" w:rsidP="00000000" w:rsidRDefault="00000000" w:rsidRPr="00000000" w14:paraId="00000021">
      <w:pPr>
        <w:numPr>
          <w:ilvl w:val="0"/>
          <w:numId w:val="4"/>
        </w:numPr>
        <w:ind w:left="780" w:hanging="360"/>
        <w:rPr/>
      </w:pPr>
      <w:r w:rsidDel="00000000" w:rsidR="00000000" w:rsidRPr="00000000">
        <w:rPr>
          <w:rtl w:val="0"/>
        </w:rPr>
        <w:t xml:space="preserve">Advise other staff on behaviour issues </w:t>
      </w:r>
    </w:p>
    <w:p w:rsidR="00000000" w:rsidDel="00000000" w:rsidP="00000000" w:rsidRDefault="00000000" w:rsidRPr="00000000" w14:paraId="00000022">
      <w:pPr>
        <w:numPr>
          <w:ilvl w:val="0"/>
          <w:numId w:val="4"/>
        </w:numPr>
        <w:ind w:left="780" w:hanging="360"/>
        <w:rPr/>
      </w:pPr>
      <w:r w:rsidDel="00000000" w:rsidR="00000000" w:rsidRPr="00000000">
        <w:rPr>
          <w:rtl w:val="0"/>
        </w:rPr>
        <w:t xml:space="preserve">Along with each room leader will keep up to date with legislation and research</w:t>
      </w:r>
    </w:p>
    <w:p w:rsidR="00000000" w:rsidDel="00000000" w:rsidP="00000000" w:rsidRDefault="00000000" w:rsidRPr="00000000" w14:paraId="00000023">
      <w:pPr>
        <w:numPr>
          <w:ilvl w:val="0"/>
          <w:numId w:val="4"/>
        </w:numPr>
        <w:ind w:left="780" w:hanging="360"/>
        <w:rPr/>
      </w:pPr>
      <w:r w:rsidDel="00000000" w:rsidR="00000000" w:rsidRPr="00000000">
        <w:rPr>
          <w:rtl w:val="0"/>
        </w:rPr>
        <w:t xml:space="preserve">Support changes to policies and procedures in the nursery</w:t>
      </w:r>
    </w:p>
    <w:p w:rsidR="00000000" w:rsidDel="00000000" w:rsidP="00000000" w:rsidRDefault="00000000" w:rsidRPr="00000000" w14:paraId="00000024">
      <w:pPr>
        <w:numPr>
          <w:ilvl w:val="0"/>
          <w:numId w:val="4"/>
        </w:numPr>
        <w:ind w:left="780" w:hanging="360"/>
        <w:rPr/>
      </w:pPr>
      <w:r w:rsidDel="00000000" w:rsidR="00000000" w:rsidRPr="00000000">
        <w:rPr>
          <w:rtl w:val="0"/>
        </w:rPr>
        <w:t xml:space="preserve">Access relevant sources of expertise where required and act as a central information source for all involved</w:t>
      </w:r>
    </w:p>
    <w:p w:rsidR="00000000" w:rsidDel="00000000" w:rsidP="00000000" w:rsidRDefault="00000000" w:rsidRPr="00000000" w14:paraId="00000025">
      <w:pPr>
        <w:numPr>
          <w:ilvl w:val="0"/>
          <w:numId w:val="4"/>
        </w:numPr>
        <w:ind w:left="780" w:hanging="360"/>
        <w:rPr/>
      </w:pPr>
      <w:r w:rsidDel="00000000" w:rsidR="00000000" w:rsidRPr="00000000">
        <w:rPr>
          <w:rtl w:val="0"/>
        </w:rPr>
        <w:t xml:space="preserve">Attend regular external training events, and ensure all staff attend relevant in-house or external training for behaviour management. Keep a record of staff attendance at this training.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nursery rules are concerned with safety, care and respect for each other.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children behave in unacceptable ways:</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We never use or threaten to use physical punishment/corporal punishment such as smacking or shaking </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Staff will not raise their voices (other than to keep children safe)</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In any case of misbehaviour, we always make it clear to the child or children in question, that it is the behaviour and not the child that is unwelcome</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We help staff to reflect on their own responses towards challenging behaviours to ensure that their reactions are appropriate</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We support children in developing non-aggressive strategies to enable them to express their feelings</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We keep confidential records on any inappropriate behaviour that has taken place. We inform parents and ask them to read and sign any incidents concerning their child</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We support all children to develop positive behaviour, and we make every effort to provide for their individual needs</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Anti-bullying</w:t>
      </w:r>
    </w:p>
    <w:p w:rsidR="00000000" w:rsidDel="00000000" w:rsidP="00000000" w:rsidRDefault="00000000" w:rsidRPr="00000000" w14:paraId="0000003B">
      <w:pPr>
        <w:rPr/>
      </w:pPr>
      <w:r w:rsidDel="00000000" w:rsidR="00000000" w:rsidRPr="00000000">
        <w:rPr>
          <w:rtl w:val="0"/>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recognise that children need their own time and space and that it is not always appropriate to expect a child to share. We believe it is important to acknowledge each child’s feelings and to help them understand how others might be feeling.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We encourage children to recognise that bullying, fighting, hurting and discriminatory comments are not acceptable behaviour. We want children to recognise that certain actions are right and that others are wrong.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At our nursery, staff follow the procedure below to enable them to deal with challenging behaviour:</w:t>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Staff are encouraged to ensure that all children feel safe, happy and secure</w:t>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Staff are encouraged to recognise that active physical aggression in the early years is part of the child’s development and that it should be channelled in a positive way</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Children are helped to understand that using aggression, to get things, is inappropriate and they will be encouraged to resolve problems in other ways</w:t>
      </w:r>
    </w:p>
    <w:p w:rsidR="00000000" w:rsidDel="00000000" w:rsidP="00000000" w:rsidRDefault="00000000" w:rsidRPr="00000000" w14:paraId="00000045">
      <w:pPr>
        <w:numPr>
          <w:ilvl w:val="0"/>
          <w:numId w:val="3"/>
        </w:numPr>
        <w:ind w:left="720" w:hanging="360"/>
        <w:rPr/>
      </w:pPr>
      <w:r w:rsidDel="00000000" w:rsidR="00000000" w:rsidRPr="00000000">
        <w:rPr>
          <w:rtl w:val="0"/>
        </w:rPr>
        <w:t xml:space="preserve">Our staff will intervene when they think a child is being bullied, however mild or harmless it may seem</w:t>
      </w:r>
    </w:p>
    <w:p w:rsidR="00000000" w:rsidDel="00000000" w:rsidP="00000000" w:rsidRDefault="00000000" w:rsidRPr="00000000" w14:paraId="00000046">
      <w:pPr>
        <w:numPr>
          <w:ilvl w:val="0"/>
          <w:numId w:val="3"/>
        </w:numPr>
        <w:ind w:left="720" w:hanging="360"/>
        <w:rPr/>
      </w:pPr>
      <w:r w:rsidDel="00000000" w:rsidR="00000000" w:rsidRPr="00000000">
        <w:rPr>
          <w:rtl w:val="0"/>
        </w:rPr>
        <w:t xml:space="preserve">Staff will initiate games and activities with children when they feel play has become aggressive, both indoors or out</w:t>
      </w:r>
    </w:p>
    <w:p w:rsidR="00000000" w:rsidDel="00000000" w:rsidP="00000000" w:rsidRDefault="00000000" w:rsidRPr="00000000" w14:paraId="00000047">
      <w:pPr>
        <w:numPr>
          <w:ilvl w:val="0"/>
          <w:numId w:val="3"/>
        </w:numPr>
        <w:ind w:left="720" w:hanging="360"/>
        <w:rPr/>
      </w:pPr>
      <w:r w:rsidDel="00000000" w:rsidR="00000000" w:rsidRPr="00000000">
        <w:rPr>
          <w:rtl w:val="0"/>
        </w:rPr>
        <w:t xml:space="preserve">Staff will sensitively discuss any instance of bullying with the parents of all involved to look for a consistent resolution to the behaviour</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ensure that this policy is available for staff and parents and it will be actively publicised at least once a year to parents and staff.</w:t>
      </w:r>
    </w:p>
    <w:p w:rsidR="00000000" w:rsidDel="00000000" w:rsidP="00000000" w:rsidRDefault="00000000" w:rsidRPr="00000000" w14:paraId="00000049">
      <w:pPr>
        <w:numPr>
          <w:ilvl w:val="0"/>
          <w:numId w:val="3"/>
        </w:numPr>
        <w:ind w:left="720" w:hanging="360"/>
        <w:rPr/>
      </w:pPr>
      <w:r w:rsidDel="00000000" w:rsidR="00000000" w:rsidRPr="00000000">
        <w:rPr>
          <w:rtl w:val="0"/>
        </w:rPr>
        <w:t xml:space="preserve">If any parent has a concern about their child, a member of staff will be available to discuss those concerns. It is only through co-operation that we can ensure our children feel confident and secure in their environment, both at home and in the nursery</w:t>
      </w:r>
    </w:p>
    <w:p w:rsidR="00000000" w:rsidDel="00000000" w:rsidP="00000000" w:rsidRDefault="00000000" w:rsidRPr="00000000" w14:paraId="0000004A">
      <w:pPr>
        <w:numPr>
          <w:ilvl w:val="0"/>
          <w:numId w:val="3"/>
        </w:numPr>
        <w:ind w:left="720" w:hanging="360"/>
        <w:rPr/>
      </w:pPr>
      <w:r w:rsidDel="00000000" w:rsidR="00000000" w:rsidRPr="00000000">
        <w:rPr>
          <w:rtl w:val="0"/>
        </w:rPr>
        <w:t xml:space="preserve">All concerns will be treated in the strictest confidence.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By positively promoting good behaviour, valuing co-operation and a caring attitude, we hope to ensure that children will develop as responsible members of society.  </w:t>
      </w:r>
    </w:p>
    <w:p w:rsidR="00000000" w:rsidDel="00000000" w:rsidP="00000000" w:rsidRDefault="00000000" w:rsidRPr="00000000" w14:paraId="0000004D">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5A">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5B">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5C">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5D">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B26E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PVgqwxXC4A1lOgNhlItkg/t7A==">AMUW2mX+38jZm9N7gz8kukgs6FThh0f6qYpmtyxTIfKho69iCZ32EeZabt7H9mL4NWZq7TdInehduYLUtvECg5EWe9FwfaJumN6OcTHWij5HmF3T373uOtTT5gV46x4hLNcdawzHkK5W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2019-05-24T08:24:00Z</dcterms:created>
  <dc:creator>Donna Sheldon (NDNA)</dc:creator>
</cp:coreProperties>
</file>